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HIGHER EXTENSION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Product rule for counting</w:t>
      </w:r>
    </w:p>
    <w:p>
      <w:r>
        <w:t>Pearson Edexcel GCSE Mathematics 1MA1 • L008</w:t>
        <w:br/>
        <w:t>Higher-only content • 10-minute alternative route • Lesson resources</w:t>
      </w:r>
    </w:p>
    <w:p>
      <w:r>
        <w:t>REACH FOR THE STAR  |  GCSE MATHEMATICS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</w:t>
      </w:r>
    </w:p>
    <w:p>
      <w:pPr>
        <w:pStyle w:val="Heading1"/>
      </w:pPr>
      <w:r>
        <w:t>Discover through a worked example</w:t>
      </w:r>
    </w:p>
    <w:p>
      <w:r>
        <w:t>If every one of 3 shirts can pair with every one of 4 trousers, there are 4 choices for each shirt: 4+4+4=3×4=12 outfits. With 2 shoe choices for every outfit, there are 3×4×2=24 combinations. The product rule applies when the stated number of next choices is available for each earlier choice.</w:t>
      </w:r>
    </w:p>
    <w:p>
      <w:pPr>
        <w:pStyle w:val="Heading2"/>
      </w:pPr>
      <w:r>
        <w:t>H1</w:t>
      </w:r>
    </w:p>
    <w:p>
      <w:r>
        <w:t>There are 2 starters and 5 main courses. Every pairing is allowed. How many meals? Explain why multiplication counts them all.</w:t>
      </w:r>
    </w:p>
    <w:p>
      <w:r>
        <w:t>Optional scaffold: Imagine two rows with five entries each.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H2</w:t>
      </w:r>
    </w:p>
    <w:p>
      <w:r>
        <w:t>A code uses two different digits from 1, 2, 3, 4. Order matters. Model first position: 4 choices. How many choices remain for the second, and how many codes?</w:t>
      </w:r>
    </w:p>
    <w:p>
      <w:r>
        <w:t>Optional scaffold: Do not count a repeated digit.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and prove independently</w:t>
      </w:r>
    </w:p>
    <w:p>
      <w:r>
        <w:t>Four marks. Show working. Your teacher reviews the reasoning; these answers are not automatically marked.</w:t>
      </w:r>
    </w:p>
    <w:p>
      <w:pPr>
        <w:pStyle w:val="Heading2"/>
      </w:pPr>
      <w:r>
        <w:t>HX1</w:t>
      </w:r>
    </w:p>
    <w:p>
      <w:r>
        <w:t>Choose one of 4 shirts, one of 3 trousers and one of 2 hats. Every combination is allowed. Find the number of outfits and show the product.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HX2</w:t>
      </w:r>
    </w:p>
    <w:p>
      <w:r>
        <w:t>A two-digit code uses digits 1 to 5 without repetition. Order matters. Find the number of codes and justify the second factor.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Next step</w:t>
      </w:r>
    </w:p>
    <w:p>
      <w:r>
        <w:t>Record which step needs practice. Retry a fresh example after a delay. A completed task does not establish mastery.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rule for counting</dc:title>
  <dc:subject>Fraction reasoning and retrieval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