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L009</w:t>
        <w:br/>
        <w:t>24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Fractions decimals and percentages   1 min   Recall</w:t>
      </w:r>
    </w:p>
    <w:p>
      <w:r>
        <w:t>Convert between fractions, decimals and percentages, and compare proportions on a consistent basis.</w:t>
      </w:r>
    </w:p>
    <w:p>
      <w:pPr>
        <w:pStyle w:val="Heading2"/>
      </w:pPr>
      <w:r>
        <w:t>02   The goal and the evidence   1 min   Recall</w:t>
      </w:r>
    </w:p>
    <w:p>
      <w:r>
        <w:t>L006 fraction equivalence; L007 division; L003 decimal place value and scaling by 100.</w:t>
      </w:r>
    </w:p>
    <w:p>
      <w:pPr>
        <w:pStyle w:val="Heading2"/>
      </w:pPr>
      <w:r>
        <w:t>03   Starting-point diagnostic   5 min   Recall</w:t>
      </w:r>
    </w:p>
    <w:p>
      <w:r>
        <w:t>If 0.4 becomes 0.4%, return to four tenths = forty hundredths. If 150% is rejected, show one and a half wholes. If a rounded decimal is treated as exact, compare 1/3 with 33/100. Recheck 0.07=7% and 3/5=60%.</w:t>
      </w:r>
    </w:p>
    <w:p>
      <w:pPr>
        <w:pStyle w:val="Heading2"/>
      </w:pPr>
      <w:r>
        <w:t>04   Per hundred   1 min   Discover</w:t>
      </w:r>
    </w:p>
    <w:p>
      <w:r>
        <w:t>0.35; 35%. 7/20=35/100.</w:t>
      </w:r>
    </w:p>
    <w:p>
      <w:pPr>
        <w:pStyle w:val="Heading2"/>
      </w:pPr>
      <w:r>
        <w:t>05   Decimal to fraction   4 min   Discover</w:t>
      </w:r>
    </w:p>
    <w:p>
      <w:r>
        <w:t>3/8; 37.5%. 375/1000 simplifies by 125.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More than one whole   4 min   Discover</w:t>
      </w:r>
    </w:p>
    <w:p>
      <w:r>
        <w:t>3/2; 1.5. A percentage can exceed one whole.</w:t>
      </w:r>
    </w:p>
    <w:p>
      <w:pPr>
        <w:pStyle w:val="Heading2"/>
      </w:pPr>
      <w:r>
        <w:t>07   Part of a total   4 min   Discover</w:t>
      </w:r>
    </w:p>
    <w:p>
      <w:r>
        <w:t>70%. Compare the part with its own whole.</w:t>
      </w:r>
    </w:p>
    <w:p>
      <w:pPr>
        <w:pStyle w:val="Heading2"/>
      </w:pPr>
      <w:r>
        <w:t>08   KEEP THE PROPORTION THE SAME   2 min   Discover</w:t>
      </w:r>
    </w:p>
    <w:p>
      <w:r>
        <w:t>Choose a useful route: common denominator 100 for simple fractions, numerator ÷ denominator otherwise. Keep recurring values exact; 1/3 is 0.333… recurring, not exactly 0.33. Compare by changing all values into one form.</w:t>
      </w:r>
    </w:p>
    <w:p>
      <w:pPr>
        <w:pStyle w:val="Heading2"/>
      </w:pPr>
      <w:r>
        <w:t>09   Diagnostic pause   3 min   Apply</w:t>
      </w:r>
    </w:p>
    <w:p>
      <w:r>
        <w:t>0.35 equals A 0.35%, B 3.5%, C 35%. C because 0.35=35/100.</w:t>
      </w:r>
    </w:p>
    <w:p>
      <w:pPr>
        <w:pStyle w:val="Heading2"/>
      </w:pPr>
      <w:r>
        <w:t>10   Careful variation   4 min   Apply</w:t>
      </w:r>
    </w:p>
    <w:p>
      <w:r>
        <w:t>40%; 4%; 0.4%; 140%. Multiplying by 100 preserves proportion when the % unit is introduced.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5 min   Apply</w:t>
      </w:r>
    </w:p>
    <w:p>
      <w:r>
        <w:t>0.375; 37.5%; 13/20; 3/5,61%,0.62. The ordered percentages are 60%,61%,62%.</w:t>
      </w:r>
    </w:p>
    <w:p>
      <w:pPr>
        <w:pStyle w:val="Heading2"/>
      </w:pPr>
      <w:r>
        <w:t>12   Use the method in context   4 min   Apply</w:t>
      </w:r>
    </w:p>
    <w:p>
      <w:r>
        <w:t>A: 75%, compared with B:70%. Different totals require proportions, not just scores.</w:t>
      </w:r>
    </w:p>
    <w:p>
      <w:pPr>
        <w:pStyle w:val="Heading2"/>
      </w:pPr>
      <w:r>
        <w:t>13   Intentional practice feedback   2 min   Apply</w:t>
      </w:r>
    </w:p>
    <w:p>
      <w:r>
        <w:t>Optional check after A3: (18 ÷ 24) × 100 = 75 and (14 ÷ 20) × 100 = 70. Enter the part divided by the whole. A decimal display of 1÷3 is rounded; it does not make 0.33 exact.</w:t>
      </w:r>
    </w:p>
    <w:p>
      <w:pPr>
        <w:pStyle w:val="Heading2"/>
      </w:pPr>
      <w:r>
        <w:t>14   A claim to test   4 min   Challenge</w:t>
      </w:r>
    </w:p>
    <w:p>
      <w:r>
        <w:t>No: 33%=33/100; 1/3−33/100=1/300. 1/3=33 1/3%; an approximation must be labelled.</w:t>
      </w:r>
    </w:p>
    <w:p>
      <w:pPr>
        <w:pStyle w:val="Heading2"/>
      </w:pPr>
      <w:r>
        <w:t>15   Deepen the reasoning   4 min   Challenge</w:t>
      </w:r>
    </w:p>
    <w:p>
      <w:r>
        <w:t>For example 150%=1.5=3/2, one and a half of the reference whole. Other equivalent examples above 1 accepted.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0.75, 3/5, 35, 1.25, 8, 3/4. Completion is not mastery.</w:t>
      </w:r>
    </w:p>
    <w:p>
      <w:pPr>
        <w:pStyle w:val="Heading2"/>
      </w:pPr>
      <w:r>
        <w:t>17   Independent exit evidence   2 min   Prove</w:t>
      </w:r>
    </w:p>
    <w:p>
      <w:r>
        <w:t>9/20 B1; 45% B1. Teacher checks both requested forms.</w:t>
      </w:r>
    </w:p>
    <w:p>
      <w:pPr>
        <w:pStyle w:val="Heading2"/>
      </w:pPr>
      <w:r>
        <w:t>18   Independent exit evidence   3 min   Prove</w:t>
      </w:r>
    </w:p>
    <w:p>
      <w:r>
        <w:t>7/10=70% B1; 7/10 is larger B1. State which quantity is larger.</w:t>
      </w:r>
    </w:p>
    <w:p>
      <w:pPr>
        <w:pStyle w:val="Heading2"/>
      </w:pPr>
      <w:r>
        <w:t>19   Feedback and next steps   2 min   Prove</w:t>
      </w:r>
    </w:p>
    <w:p>
      <w:r>
        <w:t>If 0.4 becomes 0.4%, return to four tenths = forty hundredths. If 150% is rejected, show one and a half wholes. If a rounded decimal is treated as exact, compare 1/3 with 33/100. Recheck 0.07=7% and 3/5=60%.</w:t>
      </w:r>
    </w:p>
    <w:p>
      <w:pPr>
        <w:pStyle w:val="Heading2"/>
      </w:pPr>
      <w:r>
        <w:t>20   Before the next lesson   1 min   Recall</w:t>
      </w:r>
    </w:p>
    <w:p>
      <w:r>
        <w:t>To find a fraction of an amount, divide by the denominator then multiply by the numerator. A percentage is the same kind of operator: 35% of an amount means multiply it by 35/100.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Recurring decimals to fractions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Let x=0.272727… with 27 repeating forever. Multiplying by 100 shifts one full repeating block: 100x=27.272727…. Subtract x: 99x=27 because the repeating tails cancel exactly. Therefore x=27/99=3/11. Multiplying by 100 is chosen because the block has two digits. This uses exact infinite repetition, not a rounded display.</w:t>
      </w:r>
    </w:p>
    <w:p>
      <w:pPr>
        <w:pStyle w:val="Heading2"/>
      </w:pPr>
      <w:r>
        <w:t>22   Align the repeating tails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A terminating decimal such as 0.27 equals 27/100, while 0.272727… equals 3/11. Dots in this resource explicitly mean the named block repeats forever. If subtracting decimals is insecure, align place values first. Mixed non-repeating prefixes will be revisited with algebra.</w:t>
      </w:r>
    </w:p>
    <w:p>
      <w:pPr>
        <w:pStyle w:val="Heading2"/>
      </w:pPr>
      <w:r>
        <w:t>23   Independent Higher evidence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10x−x=7 or 9x=7 M1; x=7/9 A1.</w:t>
      </w:r>
    </w:p>
    <w:p>
      <w:pPr>
        <w:pStyle w:val="Heading2"/>
      </w:pPr>
      <w:r>
        <w:t>24   Independent Higher evidence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100x−x=36 or 99x=36 M1; x=36/99=4/11 A1.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L009: Fractions decimals and percentages</w:t>
      </w:r>
    </w:p>
    <w:p>
      <w:r>
        <w:rPr>
          <w:rFonts w:ascii="Arial" w:hAnsi="Arial"/>
          <w:b w:val="0"/>
          <w:color w:val="132A42"/>
          <w:sz w:val="22"/>
        </w:rPr>
        <w:t>Objective: Convert between fractions, decimals and percentages, and compare proportions on a consistent basis.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Convert 7/20 into a decimal and percentage, then order it with 0.3 and 32%.</w:t>
      </w:r>
    </w:p>
    <w:p>
      <w:r>
        <w:rPr>
          <w:rFonts w:ascii="Arial" w:hAnsi="Arial"/>
          <w:b w:val="0"/>
          <w:color w:val="132A42"/>
          <w:sz w:val="20"/>
        </w:rPr>
        <w:t>Deep challenge: A learner claims 0.125=12.5/10 percent. Correct the conversion.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