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L009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Convert between fractions, decimals and percentages, and compare proportions on a consistent basis.</w:t>
      </w:r>
    </w:p>
    <w:p>
      <w:r>
        <w:t>L006 fraction equivalence; L007 division; L003 decimal place value and scaling by 100.</w:t>
      </w:r>
    </w:p>
    <w:p>
      <w:r>
        <w:t>Selected specification content: N10 R3 R9.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fraction strips, equal-part bars or a ratio table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0.35 equals A 0.35%, B 3.5%, C 35%. C because 0.35=35/100.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1/4; 3/4. Divide numerator and denominator by 25.</w:t>
      </w:r>
    </w:p>
    <w:p>
      <w:pPr>
        <w:pStyle w:val="Heading2"/>
      </w:pPr>
      <w:r>
        <w:t>R2</w:t>
      </w:r>
    </w:p>
    <w:p>
      <w:r>
        <w:t>7; 0.35. Use place value.</w:t>
      </w:r>
    </w:p>
    <w:p>
      <w:pPr>
        <w:pStyle w:val="Heading2"/>
      </w:pPr>
      <w:r>
        <w:t>R3</w:t>
      </w:r>
    </w:p>
    <w:p>
      <w:r>
        <w:t>2. Multiply by 10/3.</w:t>
      </w:r>
    </w:p>
    <w:p>
      <w:pPr>
        <w:pStyle w:val="Heading2"/>
      </w:pPr>
      <w:r>
        <w:t>D1</w:t>
      </w:r>
    </w:p>
    <w:p>
      <w:r>
        <w:t>0.35; 35%. 7/20=35/100.</w:t>
      </w:r>
    </w:p>
    <w:p>
      <w:pPr>
        <w:pStyle w:val="Heading2"/>
      </w:pPr>
      <w:r>
        <w:t>D2</w:t>
      </w:r>
    </w:p>
    <w:p>
      <w:r>
        <w:t>3/8; 37.5%. 375/1000 simplifies by 125.</w:t>
      </w:r>
    </w:p>
    <w:p>
      <w:pPr>
        <w:pStyle w:val="Heading2"/>
      </w:pPr>
      <w:r>
        <w:t>D3</w:t>
      </w:r>
    </w:p>
    <w:p>
      <w:r>
        <w:t>3/2; 1.5. A percentage can exceed one whole.</w:t>
      </w:r>
    </w:p>
    <w:p>
      <w:pPr>
        <w:pStyle w:val="Heading2"/>
      </w:pPr>
      <w:r>
        <w:t>D4</w:t>
      </w:r>
    </w:p>
    <w:p>
      <w:r>
        <w:t>70%. Compare the part with its own whole.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40%; 4%; 0.4%; 140%. Multiplying by 100 preserves proportion when the % unit is introduced.</w:t>
      </w:r>
    </w:p>
    <w:p>
      <w:pPr>
        <w:pStyle w:val="Heading2"/>
      </w:pPr>
      <w:r>
        <w:t>A2</w:t>
      </w:r>
    </w:p>
    <w:p>
      <w:r>
        <w:t>0.375; 37.5%; 13/20; 3/5,61%,0.62. The ordered percentages are 60%,61%,62%.</w:t>
      </w:r>
    </w:p>
    <w:p>
      <w:pPr>
        <w:pStyle w:val="Heading2"/>
      </w:pPr>
      <w:r>
        <w:t>A3</w:t>
      </w:r>
    </w:p>
    <w:p>
      <w:r>
        <w:t>A: 75%, compared with B:70%. Different totals require proportions, not just scores.</w:t>
      </w:r>
    </w:p>
    <w:p>
      <w:pPr>
        <w:pStyle w:val="Heading2"/>
      </w:pPr>
      <w:r>
        <w:t>C1</w:t>
      </w:r>
    </w:p>
    <w:p>
      <w:r>
        <w:t>No: 33%=33/100; 1/3−33/100=1/300. 1/3=33 1/3%; an approximation must be labelled.</w:t>
      </w:r>
    </w:p>
    <w:p>
      <w:pPr>
        <w:pStyle w:val="Heading2"/>
      </w:pPr>
      <w:r>
        <w:t>C2</w:t>
      </w:r>
    </w:p>
    <w:p>
      <w:r>
        <w:t>For example 150%=1.5=3/2, one and a half of the reference whole. Other equivalent examples above 1 accepted.</w:t>
      </w:r>
    </w:p>
    <w:p>
      <w:r>
        <w:t>Calculator guidance: Optional check after A3: (18 ÷ 24) × 100 = 75 and (14 ÷ 20) × 100 = 70. Enter the part divided by the whole. A decimal display of 1÷3 is rounded; it does not make 0.33 exact.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9/20 B1; 45% B1. Teacher checks both requested forms.</w:t>
      </w:r>
    </w:p>
    <w:p>
      <w:pPr>
        <w:pStyle w:val="Heading2"/>
      </w:pPr>
      <w:r>
        <w:t>P2</w:t>
      </w:r>
    </w:p>
    <w:p>
      <w:r>
        <w:t>7/10=70% B1; 7/10 is larger B1. State which quantity is larger.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1/8; 12.5%. 125/1000 simplifies by 125.</w:t>
      </w:r>
    </w:p>
    <w:p>
      <w:pPr>
        <w:pStyle w:val="Heading2"/>
      </w:pPr>
      <w:r>
        <w:t>F2</w:t>
      </w:r>
    </w:p>
    <w:p>
      <w:r>
        <w:t>12; divide 60 into five equal groups. We will scale amounts by fractions and percentages.</w:t>
      </w:r>
    </w:p>
    <w:p>
      <w:r>
        <w:t>Retrieval answers: 0.75, 3/5, 35, 1.25, 8, 3/4.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0.4 becomes 0.4%, return to four tenths = forty hundredths. If 150% is rejected, show one and a half wholes. If a rounded decimal is treated as exact, compare 1/3 with 33/100. Recheck 0.07=7% and 3/5=60%.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t>Higher route and prerequisites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</w:t>
      </w:r>
    </w:p>
    <w:p>
      <w:r>
        <w:t>Equivalent fractions; place value; understanding 10x−x=9x. Model the algebra explicitly before independent work.</w:t>
      </w:r>
    </w:p>
    <w:p>
      <w:r>
        <w:t>Use the Higher Extension and Teacher Higher Extension Answers documents. Alternative slides follow the core deck. Their zero minutes in the core total mean replacement slides, not zero teaching time; their subtitles state the 3 + 3 + 2 + 2 minute allocation.</w:t>
      </w:r>
    </w:p>
    <w:p>
      <w:r>
        <w:t>A terminating decimal such as 0.27 equals 27/100, while 0.272727… equals 3/11. Dots in this resource explicitly mean the named block repeats forever. If subtracting decimals is insecure, align place values first. Mixed non-repeating prefixes will be revisited with algebra.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Convert 7/20 into a decimal and percentage, then order it with 0.3 and 32%.</w:t>
      </w:r>
    </w:p>
    <w:p>
      <w:r>
        <w:t>Answer and reasoning: 7/20=0.35=35%; order 0.3,32%,7/20.</w:t>
      </w:r>
    </w:p>
    <w:p>
      <w:pPr>
        <w:pStyle w:val="Heading2"/>
      </w:pPr>
      <w:r>
        <w:t>Deep challenge</w:t>
      </w:r>
    </w:p>
    <w:p>
      <w:r>
        <w:t>A learner claims 0.125=12.5/10 percent. Correct the conversion.</w:t>
      </w:r>
    </w:p>
    <w:p>
      <w:r>
        <w:t>Answer and reasoning: 0.125×100=12.5%, not 1.25%.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L009: Fractions decimals and percentages</w:t>
      </w:r>
    </w:p>
    <w:p>
      <w:r>
        <w:rPr>
          <w:rFonts w:ascii="Arial" w:hAnsi="Arial"/>
          <w:b w:val="0"/>
          <w:color w:val="132A42"/>
          <w:sz w:val="22"/>
        </w:rPr>
        <w:t>Objective: Convert between fractions, decimals and percentages, and compare proportions on a consistent basis.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Convert 7/20 into a decimal and percentage, then order it with 0.3 and 32%.</w:t>
      </w:r>
    </w:p>
    <w:p>
      <w:r>
        <w:rPr>
          <w:rFonts w:ascii="Arial" w:hAnsi="Arial"/>
          <w:b w:val="0"/>
          <w:color w:val="132A42"/>
          <w:sz w:val="20"/>
        </w:rPr>
        <w:t>Deep challenge: A learner claims 0.125=12.5/10 percent. Correct the conversion.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Fractions decimals and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