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Fractions and percentages of amounts · Optional extension</w:t>
      </w:r>
    </w:p>
    <w:p>
      <w:r>
        <w:t>Pearson Edexcel GCSE Mathematics 1MA1 · L010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Find 35% of £240 using 10%, 5% and a combination.</w:t>
      </w:r>
    </w:p>
    <w:p>
      <w:r>
        <w:t>Answer and reasoning: 10%=£24, 5%=£12, so 35%=£84.</w:t>
      </w:r>
    </w:p>
    <w:p>
      <w:r>
        <w:rPr>
          <w:b/>
        </w:rPr>
        <w:t>Deep challenge</w:t>
      </w:r>
    </w:p>
    <w:p>
      <w:r>
        <w:t>A class has 18 of 24 learners present. Express attendance as a simplified fraction and percentage.</w:t>
      </w:r>
    </w:p>
    <w:p>
      <w:r>
        <w:t>Answer and reasoning: 18/24=3/4=75%.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