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Unit rates and best buys</w:t>
      </w:r>
    </w:p>
    <w:p>
      <w:r>
        <w:t>Pearson Edexcel GCSE Mathematics 1MA1 • L015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Compare prices using a common unit. Interpret the best buy in terms of cost, quantity needed and waste.</w:t>
      </w:r>
    </w:p>
    <w:p>
      <w:pPr>
        <w:pStyle w:val="Heading1"/>
      </w:pPr>
      <w:r>
        <w:t>Vocabulary</w:t>
      </w:r>
    </w:p>
    <w:p>
      <w:r>
        <w:t>Unit rate: amount per one unit. Unit price: cost for one item or unit of mass. Comparable: measured on the same basis. Budget: maximum available spending.</w:t>
      </w:r>
    </w:p>
    <w:p>
      <w:pPr>
        <w:pStyle w:val="Heading1"/>
      </w:pPr>
      <w:r>
        <w:t>Why the method works</w:t>
      </w:r>
    </w:p>
    <w:p>
      <w:r>
        <w:t>Dividing cost by quantity gives a unit price because equal quantities carry equal shares of the price. £3 for 6 items is £0.50 per item. For mass, convert to the same unit first. The lowest unit price need not give the lowest bill for a small purchase.</w:t>
      </w:r>
    </w:p>
    <w:p>
      <w:pPr>
        <w:pStyle w:val="Heading1"/>
      </w:pPr>
      <w:r>
        <w:t>Method and checking</w:t>
      </w:r>
    </w:p>
    <w:p>
      <w:r>
        <w:t>Choose a common unit and label it. Divide each cost by its quantity, compare unrounded results, then consider the amount actually needed. Multiply back to check.</w:t>
      </w:r>
    </w:p>
    <w:p>
      <w:pPr>
        <w:pStyle w:val="Heading1"/>
      </w:pPr>
      <w:r>
        <w:t>Common errors and next attempt</w:t>
      </w:r>
    </w:p>
    <w:p>
      <w:r>
        <w:t>If quantity is divided by price, read the resulting units aloud. If g and kg are mixed, convert first. Recheck 500 g for £2.20 as £4.40/kg. Separate lowest unit price from lowest total spend.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rates and best buys</dc:title>
  <dc:subject>Unit rates and best buys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