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Algebraic language and substitution</w:t>
      </w:r>
    </w:p>
    <w:p>
      <w:r>
        <w:t>Pearson Edexcel GCSE Mathematics 1MA1 • L017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Read algebraic notation accurately. Substitute signed values and distinguish expressions, equations and identities.</w:t>
      </w:r>
    </w:p>
    <w:p>
      <w:pPr>
        <w:pStyle w:val="Heading1"/>
      </w:pPr>
      <w:r>
        <w:t>Vocabulary</w:t>
      </w:r>
    </w:p>
    <w:p>
      <w:r>
        <w:t>Variable: letter representing a value. Coefficient: multiplying number. Term: part separated by addition/subtraction. Expression: calculation without an equality claim. Equation: equality to solve. Identity: equality true for all allowed values.</w:t>
      </w:r>
    </w:p>
    <w:p>
      <w:pPr>
        <w:pStyle w:val="Heading1"/>
      </w:pPr>
      <w:r>
        <w:t>Why the method works</w:t>
      </w:r>
    </w:p>
    <w:p>
      <w:r>
        <w:t>Juxtaposition means multiplication: 3x is 3×x, not 3+x. Substitution replaces every occurrence of a letter by the same value. Brackets protect a negative value: if x=−2, x²=(−2)²=4, whereas −x²=−4.</w:t>
      </w:r>
    </w:p>
    <w:p>
      <w:pPr>
        <w:pStyle w:val="Heading1"/>
      </w:pPr>
      <w:r>
        <w:t>Method and checking</w:t>
      </w:r>
    </w:p>
    <w:p>
      <w:r>
        <w:t>Write the replacement in brackets, then use operation priority. Keep multiplication distinct from powers. Check by a second calculation and state any excluded value when division is involved.</w:t>
      </w:r>
    </w:p>
    <w:p>
      <w:pPr>
        <w:pStyle w:val="Heading1"/>
      </w:pPr>
      <w:r>
        <w:t>Common errors and next attempt</w:t>
      </w:r>
    </w:p>
    <w:p>
      <w:r>
        <w:t>If 3x is read as 3+x, use three equal groups. If a negative square is negative, write both factors. Recheck x=−3 in 2x+5 and x²: −1 and 9.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Algebraic language and substitution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