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L020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Translate a context into a linear equation, solve it and interpret the result with appropriate units and constraints.</w:t>
      </w:r>
    </w:p>
    <w:p>
      <w:r>
        <w:t>L018 expressions; L019 solving and checking linear equations; perimeter as a sum of lengths.</w:t>
      </w:r>
    </w:p>
    <w:p>
      <w:r>
        <w:t>Selected specification content: A17 A21.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Use ratio tables, algebra tiles, balance diagrams and number lines as appropriate.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n tickets cost £4 each plus one £3 fee. Total £23: A 4(n+3)=23, B 4n+3=23, C 7n=23. Answer B.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x=5. Subtract 2 then divide by 3.</w:t>
      </w:r>
    </w:p>
    <w:p>
      <w:pPr>
        <w:pStyle w:val="Heading2"/>
      </w:pPr>
      <w:r>
        <w:t>R2</w:t>
      </w:r>
    </w:p>
    <w:p>
      <w:r>
        <w:t>4x+8. Expand then collect.</w:t>
      </w:r>
    </w:p>
    <w:p>
      <w:pPr>
        <w:pStyle w:val="Heading2"/>
      </w:pPr>
      <w:r>
        <w:t>R3</w:t>
      </w:r>
    </w:p>
    <w:p>
      <w:r>
        <w:t>20 cm. 2×7+2×3.</w:t>
      </w:r>
    </w:p>
    <w:p>
      <w:pPr>
        <w:pStyle w:val="Heading2"/>
      </w:pPr>
      <w:r>
        <w:t>D1</w:t>
      </w:r>
    </w:p>
    <w:p>
      <w:r>
        <w:t>n=6 tickets. 5n+2=32.</w:t>
      </w:r>
    </w:p>
    <w:p>
      <w:pPr>
        <w:pStyle w:val="Heading2"/>
      </w:pPr>
      <w:r>
        <w:t>D2</w:t>
      </w:r>
    </w:p>
    <w:p>
      <w:r>
        <w:t>11 and 12. 2n+1=23; n=11.</w:t>
      </w:r>
    </w:p>
    <w:p>
      <w:pPr>
        <w:pStyle w:val="Heading2"/>
      </w:pPr>
      <w:r>
        <w:t>D3</w:t>
      </w:r>
    </w:p>
    <w:p>
      <w:r>
        <w:t>7 cm and 10 cm. 4x+6=34; x=7.</w:t>
      </w:r>
    </w:p>
    <w:p>
      <w:pPr>
        <w:pStyle w:val="Heading2"/>
      </w:pPr>
      <w:r>
        <w:t>D4</w:t>
      </w:r>
    </w:p>
    <w:p>
      <w:r>
        <w:t>n=4; both cost £16. 8+2n=4n.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x+6=20, x=14; 6x=30, x=5; 2x−6=20, x=13. Word order and operation matter.</w:t>
      </w:r>
    </w:p>
    <w:p>
      <w:pPr>
        <w:pStyle w:val="Heading2"/>
      </w:pPr>
      <w:r>
        <w:t>A2</w:t>
      </w:r>
    </w:p>
    <w:p>
      <w:r>
        <w:t>Width 8 cm; length 13 cm. 2x+2(x+5)=42.</w:t>
      </w:r>
    </w:p>
    <w:p>
      <w:pPr>
        <w:pStyle w:val="Heading2"/>
      </w:pPr>
      <w:r>
        <w:t>A3</w:t>
      </w:r>
    </w:p>
    <w:p>
      <w:r>
        <w:t>7 visits; 6+3×7=27. The fee is paid once.</w:t>
      </w:r>
    </w:p>
    <w:p>
      <w:pPr>
        <w:pStyle w:val="Heading2"/>
      </w:pPr>
      <w:r>
        <w:t>C1</w:t>
      </w:r>
    </w:p>
    <w:p>
      <w:r>
        <w:t>No. 2n+1=30 gives n=14.5, not a whole number. Consecutive integer sums are odd.</w:t>
      </w:r>
    </w:p>
    <w:p>
      <w:pPr>
        <w:pStyle w:val="Heading2"/>
      </w:pPr>
      <w:r>
        <w:t>C2</w:t>
      </w:r>
    </w:p>
    <w:p>
      <w:r>
        <w:t>Equal at 5 visits (£20). At 8, A £26 and B £32, so A. Equality alone does not decide every case.</w:t>
      </w:r>
    </w:p>
    <w:p>
      <w:r>
        <w:t>Calculator guidance: Optional check after C2: enter 10+2×8 and 4×8. Expect 26 and 32. Check that the calculator expression matches the written cost model.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2n+4=18 B1; n=7 items B1. Accept equivalent equations.</w:t>
      </w:r>
    </w:p>
    <w:p>
      <w:pPr>
        <w:pStyle w:val="Heading2"/>
      </w:pPr>
      <w:r>
        <w:t>P2</w:t>
      </w:r>
    </w:p>
    <w:p>
      <w:r>
        <w:t>n+(n+1)=35 M1; 17 and 18 A1 both. Check total and consecutiveness.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6 visits. 4v+5=29.</w:t>
      </w:r>
    </w:p>
    <w:p>
      <w:pPr>
        <w:pStyle w:val="Heading2"/>
      </w:pPr>
      <w:r>
        <w:t>F2</w:t>
      </w:r>
    </w:p>
    <w:p>
      <w:r>
        <w:t>C: it is alone on one side. Rearranging can make n the subject.</w:t>
      </w:r>
    </w:p>
    <w:p>
      <w:r>
        <w:t>Retrieval answers: 5, 11, 7, 4, 7, 9.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If a fixed fee is multiplied by the number of items, compare one item with two. If perimeter is confused with area, trace all sides. Recheck 3n+2=17 as five items, not £5.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A taxi charges £3.50 plus £1.80 per mile. Find miles travelled for a £21.50 fare.</w:t>
      </w:r>
    </w:p>
    <w:p>
      <w:r>
        <w:rPr>
          <w:b/>
        </w:rPr>
        <w:t xml:space="preserve">Answer and reasoning: </w:t>
      </w:r>
      <w:r>
        <w:t>3.50+1.80m=21.50, so m=10.</w:t>
      </w:r>
    </w:p>
    <w:p>
      <w:pPr>
        <w:pStyle w:val="Heading2"/>
      </w:pPr>
      <w:r>
        <w:t>Deep challenge</w:t>
      </w:r>
    </w:p>
    <w:p>
      <w:r>
        <w:t>A rectangle's perimeter is 38 cm and its length is 3 cm more than width. Find dimensions.</w:t>
      </w:r>
    </w:p>
    <w:p>
      <w:r>
        <w:rPr>
          <w:b/>
        </w:rPr>
        <w:t xml:space="preserve">Answer and reasoning: </w:t>
      </w:r>
      <w:r>
        <w:t>2w+2(w+3)=38, w=8; length=11 cm.</w:t>
      </w:r>
    </w:p>
    <w:p>
      <w:r>
        <w:t>Ask for a fresh independent explanation before deciding that the method is secure.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L020: Equations in contexts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Translate a context into a linear equation, solve it and interpret the result with appropriate units and constraints.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taxi charges £3.50 plus £1.80 per mile. Find miles travelled for a £21.50 fare.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rectangle's perimeter is 38 cm and its length is 3 cm more than width. Find dimensions.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Equations in contexts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