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L023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Find (a) the sixth term of 2n+3 (b) the next term of 1,2,3,5,8,... using a Fibonacci-type rule.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An arithmetic sequence starts 8,13,18. Find its nth term, tenth term and explain the adjustment.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A learner says 7,10,13,... has rule 7n. Give a counterexample and correct the rule.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 joined-square row uses 3n+1 sticks. Find n for 46 sticks and check. State what n represents.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Sequences and nth terms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