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L024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Calculate (a) 2/3+1/6 (b) 25% of 60.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A:B=3:5 and B−A=12. Find both and check the difference.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Explain why 2(x+3)=2x+3 is false in general, and correct it.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pattern has nth term 4n−1. Find n when the term is 39, then check and interpret 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