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L025</w:t>
        <w:br/>
        <w:t>10 minutes • Lesson resources</w:t>
      </w:r>
    </w:p>
    <w:p>
      <w:r>
        <w:t>REACH FOR THE STAR  |  GCSE MATHEMATICS</w:t>
      </w:r>
    </w:p>
    <w:p>
      <w:r>
        <w:t>L026: Triangles and polygons</w:t>
      </w:r>
    </w:p>
    <w:p>
      <w:pPr>
        <w:pStyle w:val="Heading2"/>
      </w:pPr>
      <w:r>
        <w:t>F1</w:t>
      </w:r>
    </w:p>
    <w:p>
      <w:r>
        <w:t>Tomorrow find the supplement of 127° and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L026, a triangle has angles 50° and 60°. Find the third.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line through a triangle vertex parallel to the opposite side lets alternate angles transfer onto a straight line. This explains the triangle angle sum of 180°.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