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Bearings and scale drawings · Optional extension</w:t>
      </w:r>
    </w:p>
    <w:p>
      <w:r>
        <w:t>Pearson Edexcel GCSE Mathematics 1MA1 · L031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map scale is 1 cm:4 km. Two points are 7.5 cm apart. Find actual distance.</w:t>
      </w:r>
    </w:p>
    <w:p>
      <w:r>
        <w:t>Answer and reasoning: 30 km.</w:t>
      </w:r>
    </w:p>
    <w:p>
      <w:r>
        <w:rPr>
          <w:b/>
        </w:rPr>
        <w:t>Deep challenge</w:t>
      </w:r>
    </w:p>
    <w:p>
      <w:r>
        <w:t>The bearing of B from A is 065°. Find the bearing of A from B.</w:t>
      </w:r>
    </w:p>
    <w:p>
      <w:r>
        <w:t>Answer and reasoning: 245°.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