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Teacher guide: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averages and spread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statistical comparisons.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Model a comparison supported by two statistics; critique an unsupported claim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Write a balanced comparison and identify missing evidence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L048: Statistical comparisons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Compare distributions using context, a typical value and spread.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Class A has median 14 and IQR 3; class B median 16 and IQR 9. Compare typical score and consistency.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groups share mean 20. One has range 2 and the other 30. What can and cannot be concluded?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