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Learner workbook: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functions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graph transformations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coordinates and straight-line changes.</w:t>
      </w:r>
    </w:p>
    <w:p>
      <w:pPr>
        <w:pStyle w:val="ListBullet"/>
      </w:pPr>
      <w:r>
        <w:t>Higher: translations and reflections of function graphs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graph transformations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Describe transformations from y=x² to y=(x+3)²+2 and state turning point.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says y=(x−4)² moves left 4. Correct using a point on the original graph.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L086: Graph transformations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changes to graphs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Describe transformations from y=x² to y=(x+3)²+2 and state turning point.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says y=(x−4)² moves left 4. Correct using a point on the original graph.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