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L095</w:t>
      </w:r>
    </w:p>
    <w:p>
      <w:pPr>
        <w:pStyle w:val="Heading1"/>
        <w:jc w:val="center"/>
      </w:pPr>
      <w:r>
        <w:rPr>
          <w:color w:val="052D57"/>
        </w:rPr>
        <w:t>Learner assessment: Geometry probability and statistics consolidation</w:t>
      </w:r>
    </w:p>
    <w:p>
      <w:r>
        <w:t>Objective: Connect geometry, probability and statistics through mixed problems.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geometry probability and statistics consolidation.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fair spinner has sectors 1,2,3,4. Find mean score over one spin and P(score≥3).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radius doubles. Compare the circle's area and circumference multipliers.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